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99" w:rsidRDefault="00D44799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JAROHNĚVICE – okres KROMĚŘÍŽ</w:t>
      </w:r>
    </w:p>
    <w:p w:rsidR="00D44799" w:rsidRDefault="00D44799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Vnitřní předpis</w:t>
      </w:r>
    </w:p>
    <w:p w:rsidR="00D44799" w:rsidRDefault="00D44799" w:rsidP="00B57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574DA" w:rsidRPr="00B574DA" w:rsidRDefault="00B574DA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4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Ř</w:t>
      </w:r>
      <w:r w:rsidR="00D44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ÁD SPORTOVNÍ HALY JAROHNĚVICE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44799" w:rsidRDefault="00B574DA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</w:t>
      </w:r>
      <w:r w:rsidR="00D44799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lánek 1   Vymezení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Obec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vlastníkem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objektu pro kulturní a sportovní vyžití </w:t>
      </w:r>
      <w:proofErr w:type="gramStart"/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128 v Jarohněvicích (dále jen SH)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účelné a hospodárné využívání SH v souladu se zájmy a úkoly obce pečovat o zachování a rozvoj svého majetku vydává Zastupitelstvo obce Jarohněvice tento vnitřní předpis: PROVOZNÍ ŘÁD KULTURNÍ A SPORTOVNÍ HALY JAROHNĚVICE“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44799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D44799">
        <w:rPr>
          <w:rFonts w:ascii="Times New Roman" w:hAnsi="Times New Roman" w:cs="Times New Roman"/>
        </w:rPr>
        <w:t>Tento Provozní řád určuje zásady chování uživatelů, návštěvníků a zaměstnanců SH, jejich</w:t>
      </w:r>
      <w:r w:rsidRPr="00D44799">
        <w:rPr>
          <w:rFonts w:ascii="Times New Roman" w:hAnsi="Times New Roman" w:cs="Times New Roman"/>
        </w:rPr>
        <w:br/>
        <w:t>práva a povinnosti. Porušení tohoto Provozního řádu je důvodem k pracovnímu postihu (u</w:t>
      </w:r>
      <w:r w:rsidRPr="00D44799">
        <w:rPr>
          <w:rFonts w:ascii="Times New Roman" w:hAnsi="Times New Roman" w:cs="Times New Roman"/>
        </w:rPr>
        <w:br/>
        <w:t>zaměstnanců SH) či zákazu vstupu (u ostatních osob).</w:t>
      </w:r>
      <w:r w:rsidRP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>. Vstup do SH a její užívání je dovoleno pouze těm osobám, které se seznámily s tímto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Provozním řádem, bez výhrad jej respektují, zavazují se jej dodržovat a řídit se pokyny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zástupců vlastníka. Za osoby mladší 15 let odpovídají v této souvislosti plně jejich rodiče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odpovědný vyučující, trenér či cvičitel.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    Prostor</w:t>
      </w:r>
      <w:r w:rsid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y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SH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SH je pro účely jejího využívání vymezen tento prostor: </w:t>
      </w:r>
    </w:p>
    <w:p w:rsidR="00D44799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vestibul</w:t>
      </w:r>
    </w:p>
    <w:p w:rsidR="007C2754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šatny se sprchami</w:t>
      </w:r>
      <w:r w:rsidR="007C2754">
        <w:rPr>
          <w:rFonts w:ascii="Times New Roman" w:eastAsia="Times New Roman" w:hAnsi="Times New Roman" w:cs="Times New Roman"/>
          <w:sz w:val="24"/>
          <w:szCs w:val="24"/>
          <w:lang w:eastAsia="cs-CZ"/>
        </w:rPr>
        <w:t>, umývárny a WC</w:t>
      </w:r>
    </w:p>
    <w:p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sál – velká hrací plocha</w:t>
      </w:r>
    </w:p>
    <w:p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tribuna (galerie)</w:t>
      </w:r>
    </w:p>
    <w:p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VIP klubovna</w:t>
      </w:r>
    </w:p>
    <w:p w:rsidR="006E6E87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provozní a technické prostory</w:t>
      </w:r>
    </w:p>
    <w:p w:rsidR="006E6E87" w:rsidRPr="005B3451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6E87" w:rsidRPr="005B3451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3 Povolené druhy sportů</w:t>
      </w:r>
    </w:p>
    <w:p w:rsidR="006E6E87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sportovní hale je možno provozovat tyto druhy sportů:</w:t>
      </w:r>
    </w:p>
    <w:p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volejbal</w:t>
      </w:r>
    </w:p>
    <w:p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nohejbal</w:t>
      </w:r>
    </w:p>
    <w:p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tenis</w:t>
      </w:r>
    </w:p>
    <w:p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stolní tenis</w:t>
      </w:r>
    </w:p>
    <w:p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žákovská kopaná do 6 let věku</w:t>
      </w:r>
    </w:p>
    <w:p w:rsidR="00AD5227" w:rsidRDefault="00A70E68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ba</w:t>
      </w:r>
      <w:r w:rsidR="00AD5227">
        <w:rPr>
          <w:rFonts w:ascii="Times New Roman" w:eastAsia="Times New Roman" w:hAnsi="Times New Roman" w:cs="Times New Roman"/>
          <w:sz w:val="24"/>
          <w:szCs w:val="24"/>
          <w:lang w:eastAsia="cs-CZ"/>
        </w:rPr>
        <w:t>dminton</w:t>
      </w:r>
    </w:p>
    <w:p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flo</w:t>
      </w:r>
      <w:r w:rsidR="005044A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rbal</w:t>
      </w:r>
      <w:r w:rsidR="005044AF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proofErr w:type="spellEnd"/>
    </w:p>
    <w:p w:rsidR="00AD5227" w:rsidRDefault="00B574DA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6E6E87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4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pravidla užívání prostor sportovní haly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1. Časové využívání prostor SH je dáno rozvrhem. Požadavky na užívání SH se předkládají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průběžně. Jak požadavky dlouhodobého užívání, tak operativní krátkodobé požadavky 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možné uplatnit u správce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Smluvní dlouhodobí uživatelé SH se prokazují dohodnutým způsobem.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Ostatní samostatné osoby mohou vstoupit do prostor pouze na základě ohlášení se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správci.</w:t>
      </w:r>
      <w:r w:rsidR="00A55B3B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Do SH je zákaz vstupu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psem a jinými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>omácími zvířaty.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Do prostor SH je zákaz vstupu s jízdními koly.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Uživatel je ve všech prostorách SH povinen udržovat pořádek a čistotu.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Uživatel SH odpovídá za dodržování předpisů BOZP, předpisů PO a hygienických předpisů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8. Uživatel odpovídá za veškeré škody způsobené zničením, poškozením nebo ztrátou věcí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osob, které jsou v prostorách SH přítomny v souvislosti s činností uživatele. Vzniklou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škodu na majetku uhradí uživatel. Uživatel odpovídá za veškeré škody na zdraví a životě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osob, které jsou přítomny ve SH v souvislosti s činností uživatele.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Uživatel je povinen předat užívané prostory a zařízení SH v odpovídajícím stavu, ve kterém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převzal s přihlédnutím k běžnému opotřebení za dobu užívání.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Za veškerou činnost na hrací ploše odpovídá uživatel.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S techn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ickým </w:t>
      </w:r>
      <w:proofErr w:type="gramStart"/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vybavením (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osvětlen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proofErr w:type="gramEnd"/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ozvučení, topení apod.) může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manipulovat pouze pověřená osoba provozovatele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Je zakázáno šplhat nebo se zavěšovat na hrací a ochranné sítě, stejně jako na přenosné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branky a zábradlí.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Tribuna (ochoz) slouží pro shromažďování diváků při sportovních a k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ulturních akcích.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tréninku odpovídá za pořádek, kázeň na hrací ploše a v šatnách příslušný trenér. Při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ostatních akcích pořadatel této akce. Stanovení pořadatelé odpovídají rovněž za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provedení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okamžitého úklidu!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Za další prostory nesou zodpovědnost osoby, kterým byly písemně (smlu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vně) tyto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prostory přiděleny.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Klíče od těchto prost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or jsou uloženy u správce SH.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Provozní doba je zveřejněna u vstupních dveří SH a na internetových stránkách 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webové stránky). Provozovatel SH si vyhrazuje právo tuto dob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kdykoliv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změnit.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  Dodržování předpisů, správa sportovní haly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Vlastníka SH zastupuje v pracovní dny a v dny pracovního volna jmenovaný správce haly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jeho zástupce, který dohlíží na dodržování podmínek tohoto Provozního řádu,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dodržování platných předpisů, zejména protipožárních, bezpečnostních a hygienických.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Dohlíží rovněž na ochranu a hospodárné využívání majetku vlastníka, na dodržování dobrých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mravů, na řádné užívání SH včetně jejího zařízení a vybavení. Zástupci vlastníka jsou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oprávněni nevpustit či vykázat osoby porušující či nedodržující některé z těchto výše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uvedených podmínek nebo předpisů nebo nerespektující pokyny těchto zástupců.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ustanovení, podmínky vstupu do sportovní haly, bezpečnost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Veřejnosti je přístup do SH umožněn pouze v době konání veřejně přístupných akcí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/zápasy, turnaje apod./.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Pro zajištění bezpečnosti ve SH její správce omezí počet osob tak, aby nebyla překročena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kapacita SH - zejména tribuny pro diváky.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Mimo dobu konání veřejně přístupných akcí je dovolen vstup do SH pouze osobám či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kolektivům, které zde mají v předstihu u správce zajištěn trénink, cvičení, soutěž či utkání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sportovní akce).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Na sportovní plochu SH je umožněn vstup pouze v doprovodu trenéra, cvičitele,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vyučujícího nebo pořadatele sportovní akce. Vždy se tak děje s vědomím správce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Na plochu je umožněn VSTUP pouze ve vhodné sportovní obuvi, která nepoškozuje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povrch a to ani stíráním podešve /tmavé šmouhy/ nebo poškrabáním /například zadřenými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kamínky ve spárách podešve/. Za dodržování a pravidelnou kontrolu tohoto ustanovení plně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ZODPOVÍDÁ trenér, cvičitel, vyučující nebo pořadatel sportovní akce! Při zjištění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porušení tohoto pokynu je povinen správce haly, vedoucí, trenér, vyučující nebo pořadatel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takové osobě neumožnit vstup na plochu SH nebo ji ihned z užívání SH vyloučit případně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celou akci zrušit. Při sportovních utkáních (turnajích) je za dodržení tohoto nařízení rovněž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odpovědný hlavní pořadatel a to za všechna zúčastněná družstva.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Vstup na plochu SH je uživatelům dále umožněn jen ve vhodném cvičebním /sportovním/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úboru neohrožujícím ostatní osoby ani zařízení nebo plochu SH /např. bez kovových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předmětů, cvočků, knoflíků apod./.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Za sportovní činnost na ploše je plně zodpovědný trenér, cvičitel, vyučující nebo pořadatel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jakákoliv činnost poškozující plochu nebo jinou část SH je z užívání vyloučena.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Za případnou veřejnou hudební produkci v hale a dodržování autorského zákona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/reprodukovaná hudba apod./ neodpovídá provozovatel ani majitel haly, ale vždy uživatel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haly, který je také povinen případně uhradit autorské poplatky dle zvláštního zákona.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V prostoru před SH jsou vyhrazená parkoviště pro osobní automobily - zaměstnance 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návštěvníky SH. Nutno respektovat parkovací místa pro tělesně postižené!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V případě úrazu nebo jiného ohrožení je možno využít telefonu správce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Lékárnička je umístěna v místnosti určené pro první pomoc a její použití je vždy nutno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hlásit správci haly. Zásady první pomoci jsou v tabulkové podobě k dispozici tamtéž.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  Zákazy a nařízení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Na hrací plochu SH je zakázáno nosit jídlo, tekutiny (povoleny pouze mimo hrací prostor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/střídačky/ v dokonale zajištěných plastových obalech) i další nevhodné předměty, které by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mohly ohrozit bezpečnost osob nebo poškodit či znečistit plochu nebo zařízení SH. V případě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sporu, jedná-li se o nevhodný předmět, rozhoduje správce SH. Při soutěžních utkáních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odpovídají za provedení okamžitého úklidu stanovení a zřetelně označení pořadatelé.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V celé hale platí PŘÍSNÝ ZÁKAZ kouření a manipulace s otevřeným ohněm, stejně jako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ZÁKAZ vnášet do SH hořlaviny, výbušniny, zbraně, střelivo, plynové láhve či jiné 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potenciálně nebezpečné věci.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Mimo nezbytnou nutnost užití (např. při velkém požáru, zemětřesení apod.) 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ZAKÁZÁNO manipulovat s hydranty, hasicími přístroji či používat označené únikové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východy. Za nedodržení těchto ustanovení je správce haly oprávněn na viníkovi požadovat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ihned na místě úhradu nutných nákladů na vyčištění nebo opravu povrchu hrací plochy nebo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opravu zařízení SH, a to v minimální výši od 100,- Kč až do výše skutečně vzniklé škody.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tuto platbu je správce povinen /bez vyzvání/ viníkovi vystavit patřičný doklad </w:t>
      </w:r>
      <w:proofErr w:type="gramStart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SH . V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případě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sporu o výši vzniklé škody je rozhodující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stanovisko provozovatele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V šatnách SH se doporučuje neponechávat cennosti /mobilní telefony, větší obnosy peněz,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šperky, doklady, atd./ a zde je odkládat. Za přípa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>dné ztráty nenese provozovatel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Bez souhlasu správce SH jsou svévolné manipulace se sportovním vybavením (brankami,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koši, sloupky, závěsnými sítěmi, mantinely atd.), osvětlením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hrací plochy,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hlavicemi radiátorů, vytápěním, zabezpečovacím zaříz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 či vzduchotechnikou PŘÍSNĚ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a přísluší pouze pověřeným osobám.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Do prostorů šaten a hrací plochy platí ZÁKAZ vstupu s nápoji v kelímku nebo v lehce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rozbitné nádobě.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Ve všech prostorách SH platí nařízení vkládat do odpadkových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košů plastové lahve zcela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vyprázdněné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zmačkané.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Poruchy, závady a škody na zařízení a vybavení SH je třeba ihned ohlásit správci </w:t>
      </w:r>
      <w:proofErr w:type="gramStart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haly 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Na hrací ploše platí ZÁKAZ posunování sportovního vybavení (branky, sloupky apod.).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Takové předměty je povoleno pouze přenášet!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Tréninky, cvičení, výuka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Vstup do prostor haly je umožněn sportovcům dle sjednaného rozvrhu sportovních akcí,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zpravidla však nejdříve 30 - 60 minut před jejich zahájením. Vstup do hal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y je umožněn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hlavním vchodem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Do prostorů šaten je uživateli umožněn vstup pouze v doprovodu s vedoucím, trenérem,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učitelem či kapitánem (dále jen zodpovědné osoby) družstva, třídy či skupiny. Klíče od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prostorů šaten obdrží zodpovědné osoby nejdříve před zahájením tréninku, cvičení atp.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Osoba zodpovědná za družstvo si vyzvedne u správce haly klíč od šatny a po ukončení akce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klíč vrací. Při vstupu do šatny provede důkladnou kontrolu, zda žádná z přístupných zařízení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šatny nejsou poškozena. V případě poškození hlásí tuto událost správci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Tyto osoby při změnách sportů zodpovídají za manipulaci se sportovním vybavením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hrací ploše (branky, sítě, sloupky, atd.). Po ukončení činnosti jsou zodpovědné osoby povinny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uložit tento sportovní materiál na vymezené místo a zkontrolovat jeho počty, pokud není se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správcem SH dohodnuto předem jinak.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Bez souhlasu správce SH nelze přeznačkovat či jakkoliv upravovat trvalé vymezení hracích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ploch, lepit značky apod.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Zodpovědné osoby dohlížejí na to, aby branky byly vždy zajištěny proti převrácení!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Pokud zodpovědné osoby nezruší sportovní akci u správy haly v dostatečném předstihu,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jsou sjednané hodiny účtovány dle následujících pravidel: do 24 hodin před sjednaným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termínem v plném rozsahu, do 48 hodin ve výši 50%, do 72 hodin ve výši 25%.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Pro případ soutěžních utkání, turnajů, soustředění a jiných předem známých akcí či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plánované údržby má správa SH právo tréninkové/cvičební/ hodiny zrušit. O zrušení z tohoto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důvodu jsou trenéři, cvičitelé apod. informováni dva týdny předem osobně správcem SH,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emailem nebo v kratší lhůtě telefonický. Každý trenér, cvičitel apod. je povinen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sdělit správě SH možný kontakt /telefon/.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Soutěže, utkání, turnaje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Vstup do haly je možný 60 minut před zahájením sportovní akce /pořadatel může po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dohodě se správou SH dohodnout vstup i odlišně/. Vstup do haly a odchod je pro diváky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umožněn pouze hlavním vchodem.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Klíče od šaten obdrží zodpovědné osoby, případně hlavní pořadatel akce, u správce SH 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stejně tak je i osobně odevzdávají zpět. Při vstupu do šatny provedou kontrolu, zda přístupná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zařízení šatny nejsou poškozena. V případě poškození hlásí tuto událost správci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Pořadatel sportovní akce smí užívat pouze sjednané prostory SH. Ve všech sjednaných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prostorách je povinen zajistit pořadatelskou službu vč. zřetelného označení (k dispozici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rovněž u správce SH).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Před zahájením sportovní akce hlavní pořadatel sdělí správci SH své jméno a příjmení.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vyžádání správce SH je povinen prokázat svoji totožnost dů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věryhodným osobním dokladem.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Pořadatel sportovní akce dohlíží na to, aby branky byly vž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dy zajištěny proti převrácení!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pořadatel nezruší sportovní akci u správy haly v dostatečném předstihu, jsou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sjednané hodiny účtovány dle následujících pravidel: do 5 dnů před sjednaným termínem v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plném rozsahu, do 10 dnů ve výši 50%, do 14 dnů ve výši 25%.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Vyúčtování a úhrada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Správa haly eviduje a účtuje skutečně využité hodiny zaokrouhlené na 30 minut směrem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nahoru a to i hodiny pouze objednané, pokud nebudou zrušeny v termínech a dle pravidel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výše uvedených. Cena za používání hrací plochy SH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sta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novena v ceníku schváleném Zastupitelstvem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bce, který je k nahlédnutí u správce SH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 stránkách.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Správa haly je oprávněna v mimořádných případech i zrušit nebo navrhnout přesun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plánovaných akcí, tréninků či cvičení nebo navrhnout změnu jejich rozvrhu. Uživatel nebo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 již při sjednávání těchto akcí nebo jejich rozvrhu se správcem haly bere na vědomí,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v těchto mimořádných případech má nárok pouze na vrácení zaplacených nevyužitých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hodin a nelze uplatňovat úhradu jiných nákladů nebo škod v této souvislosti vzniklých - za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tyto nenese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haly ani obec Jarohněvice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žádnou odpovědnost.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Stálým uživatelům SH jsou platby za užívání SH účtovány měsíčně dle uzavřené Smlouvy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nájmu.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4. Jednorázové sportovní akce musí být zaplaceny v hotovosti dle objednaných hodin předem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zahájením akce správci haly, pokud není se správou SH dohodnuto předem jinak.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Před uzavřením závazné Smlouvy či objednávky může provozovatel SH na uživateli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požadovat zálohu až do výše 50% z celkové částky objednaných účtovaných hodin.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1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ustanovení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Za provoz SH odpovídá sp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rávce SH. Má povinnost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kontrolovat dodržování pravidel provozu,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která jsou v tomto řádu uvedena a vyvozovat z nich příslušná opatření.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Tento Provozní řád je závazný pro všechny uživatele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Při užívání prostor SH platí veškerá zákonná nařízení ohledně bezpečnosti a ochrany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zdraví, hygienická nařízení a další platné zákonné předpisy.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Ceny užívání S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H jsou stanoveny ceníkem sazeb  schváleným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Zastupitelstvem obce Jarohněvice.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2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1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D2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Účinnost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Provozní řád byl schválen usnesením 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obce Jarohněvice č. </w:t>
      </w:r>
      <w:proofErr w:type="spellStart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usn</w:t>
      </w:r>
      <w:proofErr w:type="spellEnd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7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51/11/2016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proofErr w:type="gramStart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5.12.2016</w:t>
      </w:r>
      <w:proofErr w:type="gramEnd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platný dnem schválení.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0E68" w:rsidRPr="00075676" w:rsidRDefault="00A70E68" w:rsidP="00A70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76">
        <w:rPr>
          <w:rFonts w:ascii="Times New Roman" w:hAnsi="Times New Roman" w:cs="Times New Roman"/>
          <w:b/>
          <w:sz w:val="32"/>
          <w:szCs w:val="32"/>
        </w:rPr>
        <w:t>PROVOZ, KONTAKTY A OBJEDNÁVKY</w:t>
      </w:r>
    </w:p>
    <w:p w:rsidR="00A70E68" w:rsidRPr="00075676" w:rsidRDefault="00A70E68" w:rsidP="00A70E68">
      <w:pPr>
        <w:rPr>
          <w:rFonts w:ascii="Times New Roman" w:hAnsi="Times New Roman" w:cs="Times New Roman"/>
          <w:sz w:val="32"/>
          <w:szCs w:val="32"/>
        </w:rPr>
      </w:pPr>
    </w:p>
    <w:p w:rsidR="00A70E68" w:rsidRPr="00075676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Provozní doba:</w:t>
      </w:r>
    </w:p>
    <w:p w:rsidR="00A70E68" w:rsidRDefault="00A70E68" w:rsidP="00A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 až pátek:</w:t>
      </w:r>
      <w:r>
        <w:rPr>
          <w:rFonts w:ascii="Times New Roman" w:hAnsi="Times New Roman" w:cs="Times New Roman"/>
          <w:sz w:val="24"/>
          <w:szCs w:val="24"/>
        </w:rPr>
        <w:tab/>
        <w:t xml:space="preserve">     7:00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21:00           (objednat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předem)</w:t>
      </w:r>
    </w:p>
    <w:p w:rsidR="00A70E68" w:rsidRDefault="00A70E68" w:rsidP="00A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sobota, neděle a </w:t>
      </w:r>
      <w:proofErr w:type="gramStart"/>
      <w:r>
        <w:rPr>
          <w:rFonts w:ascii="Times New Roman" w:hAnsi="Times New Roman" w:cs="Times New Roman"/>
          <w:sz w:val="24"/>
          <w:szCs w:val="24"/>
        </w:rPr>
        <w:t>svátek:  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objednávku  (turnaje, soutěže apod.)</w:t>
      </w:r>
    </w:p>
    <w:p w:rsidR="00A70E68" w:rsidRPr="00075676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</w:p>
    <w:p w:rsidR="00A70E68" w:rsidRPr="00075676" w:rsidRDefault="00A70E68" w:rsidP="00A70E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A70E68" w:rsidRDefault="00A70E68" w:rsidP="00A70E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a sportovní hala Jarohněvice čp. 128</w:t>
      </w:r>
    </w:p>
    <w:p w:rsidR="00A70E68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</w:p>
    <w:p w:rsidR="00A70E68" w:rsidRPr="00075676" w:rsidRDefault="00A70E68" w:rsidP="00A70E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Správce:</w:t>
      </w:r>
    </w:p>
    <w:p w:rsidR="00A70E68" w:rsidRDefault="00A70E68" w:rsidP="00A70E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a objednávky – Jan Husařík č. tel: 724538419</w:t>
      </w:r>
    </w:p>
    <w:p w:rsidR="00A70E68" w:rsidRDefault="00A70E68" w:rsidP="00A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Další informace: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JAROHNĚVICE</w:t>
      </w:r>
    </w:p>
    <w:p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tel: 573361017, 602507969</w:t>
      </w:r>
    </w:p>
    <w:p w:rsidR="00A70E68" w:rsidRDefault="005D2E76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0E68" w:rsidRPr="00204F28">
          <w:rPr>
            <w:rStyle w:val="Hypertextovodkaz"/>
            <w:rFonts w:ascii="Times New Roman" w:hAnsi="Times New Roman" w:cs="Times New Roman"/>
            <w:sz w:val="24"/>
            <w:szCs w:val="24"/>
          </w:rPr>
          <w:t>jarohnevice@volny.cz</w:t>
        </w:r>
      </w:hyperlink>
    </w:p>
    <w:p w:rsidR="00A70E68" w:rsidRPr="00A20B99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www.jarohnevice.eu</w:t>
      </w:r>
    </w:p>
    <w:p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E76" w:rsidRDefault="005D2E76" w:rsidP="005D2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                </w:t>
      </w:r>
      <w:r w:rsidR="00B574D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NÁVŠTĚVNÍ ŘÁD </w:t>
      </w:r>
      <w:r w:rsidR="00A30C0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KULTURNÍ A </w:t>
      </w:r>
      <w:r w:rsidR="00B574D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SPORTOVNÍ HALY V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</w:t>
      </w:r>
    </w:p>
    <w:p w:rsidR="00A30C0A" w:rsidRDefault="005D2E76" w:rsidP="005D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                              </w:t>
      </w:r>
      <w:bookmarkStart w:id="0" w:name="_GoBack"/>
      <w:bookmarkEnd w:id="0"/>
      <w:r w:rsidR="00A30C0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JAROHNĚVICÍCH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I.   Základní ustanovení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Obec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(provozovatel)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objektu pro kulturní a sportovní vyžití (sportovní hala)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 128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„zařízení") vydává tento Návštěvní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řád s odkazem na povinnost, kterou mu v tomto směru ukládá zákon. Tento Návštěvní řád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doplňuje vnitřní předpis Obce Provozn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í řád Sportovní haly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úplném znění.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 řád určuje závazná pravidla chování všech návštěvníků, kteří vstupují do prostor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zařízení, a to zejména za účelem sledování sportovního utkání či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 nebo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kulturní akce (dále jen „akce").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Účelem Návštěvního řádu je zejména zajištění bezpečnosti osob, ochrana jejich zdraví a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majetku a současně zajištění ochrany zařízení a veškerého majetku nacházejícího se v jeho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prostorách.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prostorů SH mohou vstupovat osoby, které zde provozují činnost spoj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enou s užíváním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Výjimka platí pro doprovod hráčů mladších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ročníků. Tento bod neplatí v době konání turnajů a jiných sportovních akcí většího rozsahu.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Diváci využívají prostory ochozu. Tréninky jsou veřejnosti nepřístupné.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svým vstupem do prostor zařízení bere na vědomí, že je povinen dodržovat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veškeré podmínky a pravidla chování stanovené tímto Návštěvním řádem a zavazuje se je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dodržovat. Zároveň bere na vědomí, že svým vstupem souhlasí s pořízením záznamu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kamerovým systémem, umístěným v prostorách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Tento Návštěvní řád je závazný i v případě, kdy pořadatelem konkrétní akce bude osoba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odlišná od vlastníka (provozovatele)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II.   Vstup a pobyt v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Vstup návštěvníků je umožněn pouze hlavním vchodem.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vstupem je povinen si řádně očistit obuv a po celou dobu pobytu v hledišti platí pro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návštěvníky haly povinnost nosit na nohou čistou obuv. Zejména je zakázáno vstupovat do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tělocvičny v nepřezuté obuvi. Do tělocvičny a na hrací plochu je povolen vstup hráčům,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trenérům, pořadatelům a to v sálové obuví.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 (provozovatel) si vyhrazuje právo odepřít vstup nebo vyvést každou osobu, jejíž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jednání bude v rozporu s právními předpisy, s tímto Návštěvním řádem případně dalšími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vnitřními předpisy, jenž upravují provoz zařízení a dále každou osobu, která neuposlechne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pokynů správce nebo pořadatelské či bezpečnostní služby a rovněž i osobu, která je zjevně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 vlivem alkoholu nebo jiných návykových látek. Každý návštěvník vstupující do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souhl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>así s tím, aby byla v odůvodněné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m případě provedena ze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Policie ČR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jeho totožností a současně i kontrola jím vnášených zavazadel. Odmítnutí této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kontroly může být důvodem i odepření vstupu do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III.   Povinnosti návštěvníků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povinen chovat se v prostoru zařízení tak, aby svým jednáním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neohrožoval bezpečnost jiných osob a jejich majetku, nepůsobil škodu na zařízení či majetku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umístěného v jeho prostorách. Dále je povinen se chovat tak, aby svým jednáním neomezoval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 neobtěžoval jiné osoby nad míru odpovídající okolnostem probíhající sportovní akce.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povinen dodržovat nařízení a pokyny správce, pořádkové či bezpečnostní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služby, příslušníků Policie ČR, hasičů, členů záchranné služby apod.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během svého pobytu ve SH povinen střežit své osobní věci, za které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provozovatel v případě ztráty nenese odpovědnost!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ve všech prostorách SH povinen udržovat pořádek a čistotu.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návštěvník je povinen nosit na nohou čistou obuv, nebo čisté návleky a to po celou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dobu setrvání ve SH.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IV.   Zákazy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prostorách zařízení je zakázáno: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vnášet zbraně a střelivo jakéhokoliv druhu, pyrotechniku jakož i předměty, které lze jako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zbraň použít, nebo i které mohou být pro uživatele a návštěvníky zařízení potencionálně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nebezpečné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vnášet a konzumovat alkohol, drogy či jiné toxické látky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vnášet neskladné či objemné předměty,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vnášet tlakové nádoby, hořlaviny, výbušniny apod.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 vstupovat do oblastí, které nejsou určeny pro náv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štěvníky (např. šatny, technické prostory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, atd.)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 házet předměty jakéhokoli druhu na hrací plochu či do prostor pro návštěvníky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g) kouřit a používat otevřený oheň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h) ničit zařízení a jeho vybavení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i) popisovat, polepovat nebo pomalovávat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j) odhazovaní odpadků mimo místa k tomu určená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V.   Pořadatelská služba</w:t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pořádání turnajů a jiných sportovních akcí dohled a dozor nad zajištěním bezpečnosti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 a majetku, jakož i dohled nad dodržováním příslušných právních a jiných předpisů,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včetně tohoto Návštěvního řádu, přísluší pořadatelské službě.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Osoby vykonávající pořadatelskou službu nosí na svém oblečení viditelné označení pořadatel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resp. hlavní pořadatel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Pořadatelská služba je oprávněna vydávat závazné pokyny k zabezpečení účelu, pro který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byla zřízena, a k bezproblémovému průběhu sportovní akce.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Kromě pořadatelské služby je oprávněn k dohledu a vydávání pokynů též správce sportovní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 nebo jím pověřená osoba. V rámci její zákonné pravomoci přísluší toto opr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ávnění rovněž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Policii ČR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81F13" w:rsidRDefault="00B81F13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4DA" w:rsidRPr="006E6E87" w:rsidRDefault="00B574DA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VI.   Odpovědnost za škody a důsledky porušení NŘ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vstupuje a pobývá v zařízení na vlastní nebezpečí. Vlastník (provozovatel)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odpovídá pouze za škody na zdraví či majetku návštěvníka SH, vzniklé v přímé souvislosti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hrubým porušením vnitřních předpisů ze strany jeho zaměstnanců či osob v obdobném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poměru.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Úrazy či škody na majetku je návštěvník povinen neprodleně oznámit správci zařízení.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Osobám, které poruší jakýmkoli způsobem ustanovení Návštěvního řádu, může být do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budoucna zakázán vstup do prostor zařízení, a to na jakoukoliv dobu.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Náhrada veškerých škod způsobených návštěvníkem bude vymáhána v souladu s příslušnými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právními předpisy, a to včetně pokut a ušlého zisku /například v důsledku udělení pokuty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vlastníku (provozovateli) ze strany státních orgánů, zrušení sportovní akce, apod./.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VII.   Účinnost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Návštěvní řád byl schválen usnesením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obce Jarohněvice č. </w:t>
      </w:r>
      <w:proofErr w:type="spellStart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usn</w:t>
      </w:r>
      <w:proofErr w:type="spellEnd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0E68">
        <w:rPr>
          <w:rFonts w:ascii="Times New Roman" w:eastAsia="Times New Roman" w:hAnsi="Times New Roman" w:cs="Times New Roman"/>
          <w:sz w:val="24"/>
          <w:szCs w:val="24"/>
          <w:lang w:eastAsia="cs-CZ"/>
        </w:rPr>
        <w:t>51/11/2016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5.12.2016</w:t>
      </w:r>
      <w:proofErr w:type="gramEnd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platný dnem schválení.</w:t>
      </w:r>
    </w:p>
    <w:sectPr w:rsidR="00B574DA" w:rsidRPr="006E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6D5"/>
    <w:multiLevelType w:val="multilevel"/>
    <w:tmpl w:val="F1C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C56F0"/>
    <w:multiLevelType w:val="hybridMultilevel"/>
    <w:tmpl w:val="F4400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7C6"/>
    <w:multiLevelType w:val="hybridMultilevel"/>
    <w:tmpl w:val="86B2E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7D67"/>
    <w:multiLevelType w:val="multilevel"/>
    <w:tmpl w:val="628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DA"/>
    <w:rsid w:val="00067E7F"/>
    <w:rsid w:val="00115E2C"/>
    <w:rsid w:val="002F6F0E"/>
    <w:rsid w:val="00463708"/>
    <w:rsid w:val="005044AF"/>
    <w:rsid w:val="005B3451"/>
    <w:rsid w:val="005D2E76"/>
    <w:rsid w:val="006E6E87"/>
    <w:rsid w:val="007C2754"/>
    <w:rsid w:val="00852366"/>
    <w:rsid w:val="00A30C0A"/>
    <w:rsid w:val="00A55B3B"/>
    <w:rsid w:val="00A70E68"/>
    <w:rsid w:val="00AD5227"/>
    <w:rsid w:val="00B574DA"/>
    <w:rsid w:val="00B81F13"/>
    <w:rsid w:val="00D44799"/>
    <w:rsid w:val="00E37B26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F119-ECA2-46D1-A386-144D19F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74D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74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574DA"/>
    <w:rPr>
      <w:b/>
      <w:bCs/>
    </w:rPr>
  </w:style>
  <w:style w:type="paragraph" w:styleId="Odstavecseseznamem">
    <w:name w:val="List Paragraph"/>
    <w:basedOn w:val="Normln"/>
    <w:uiPriority w:val="34"/>
    <w:qFormat/>
    <w:rsid w:val="006E6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4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477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21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hne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2953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23</cp:revision>
  <dcterms:created xsi:type="dcterms:W3CDTF">2016-11-24T08:31:00Z</dcterms:created>
  <dcterms:modified xsi:type="dcterms:W3CDTF">2016-12-07T10:00:00Z</dcterms:modified>
</cp:coreProperties>
</file>