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471F" w14:textId="77777777" w:rsidR="00802240" w:rsidRDefault="00802240" w:rsidP="00802240">
      <w:pPr>
        <w:pStyle w:val="Defaul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854A3BE" wp14:editId="6DCAB865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276350" cy="14192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3144DB" w14:textId="77777777" w:rsidR="00802240" w:rsidRPr="00802240" w:rsidRDefault="00802240" w:rsidP="00802240">
      <w:pPr>
        <w:pStyle w:val="Default"/>
        <w:ind w:left="1416" w:firstLine="708"/>
        <w:rPr>
          <w:rFonts w:ascii="Times New Roman" w:hAnsi="Times New Roman" w:cs="Times New Roman"/>
          <w:b/>
          <w:sz w:val="36"/>
          <w:szCs w:val="36"/>
        </w:rPr>
      </w:pPr>
      <w:r w:rsidRPr="00802240">
        <w:rPr>
          <w:rFonts w:ascii="Times New Roman" w:hAnsi="Times New Roman" w:cs="Times New Roman"/>
          <w:b/>
          <w:sz w:val="36"/>
          <w:szCs w:val="36"/>
        </w:rPr>
        <w:t>OBECNÍ ÚŘAD JAROHNĚVIC</w:t>
      </w:r>
      <w:r>
        <w:rPr>
          <w:rFonts w:ascii="Times New Roman" w:hAnsi="Times New Roman" w:cs="Times New Roman"/>
          <w:b/>
          <w:sz w:val="36"/>
          <w:szCs w:val="36"/>
        </w:rPr>
        <w:t>E</w:t>
      </w:r>
    </w:p>
    <w:p w14:paraId="4F996E41" w14:textId="0C0F8EF4" w:rsidR="00802240" w:rsidRPr="00802240" w:rsidRDefault="00802240" w:rsidP="00802240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02240">
        <w:rPr>
          <w:rFonts w:ascii="Times New Roman" w:hAnsi="Times New Roman" w:cs="Times New Roman"/>
          <w:b/>
          <w:sz w:val="28"/>
          <w:szCs w:val="28"/>
        </w:rPr>
        <w:t>JAROHNĚVICE 83, 768 01 JAROHNĚVICE</w:t>
      </w:r>
    </w:p>
    <w:p w14:paraId="5A34ECF5" w14:textId="4F967250" w:rsidR="00802240" w:rsidRDefault="00802240" w:rsidP="00802240">
      <w:pPr>
        <w:pStyle w:val="Defaul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textWrapping" w:clear="all"/>
      </w:r>
    </w:p>
    <w:p w14:paraId="6C4BA1F7" w14:textId="77777777" w:rsidR="008264BD" w:rsidRDefault="008264BD" w:rsidP="008264BD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52E470" w14:textId="3B29D820" w:rsidR="00802240" w:rsidRDefault="00802240" w:rsidP="0080224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2240">
        <w:rPr>
          <w:rFonts w:ascii="Times New Roman" w:hAnsi="Times New Roman" w:cs="Times New Roman"/>
          <w:b/>
          <w:bCs/>
          <w:sz w:val="32"/>
          <w:szCs w:val="32"/>
        </w:rPr>
        <w:t>Volba prezidenta České republiky</w:t>
      </w:r>
    </w:p>
    <w:p w14:paraId="2CF7D818" w14:textId="4F55216F" w:rsidR="00802240" w:rsidRDefault="00802240" w:rsidP="0080224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2240">
        <w:rPr>
          <w:rFonts w:ascii="Times New Roman" w:hAnsi="Times New Roman" w:cs="Times New Roman"/>
          <w:b/>
          <w:bCs/>
          <w:sz w:val="32"/>
          <w:szCs w:val="32"/>
        </w:rPr>
        <w:t>konaná ve dnech 13. a 14. ledna 2023,</w:t>
      </w:r>
    </w:p>
    <w:p w14:paraId="2C916656" w14:textId="3C203B2A" w:rsidR="00A83C12" w:rsidRPr="00802240" w:rsidRDefault="00802240" w:rsidP="0080224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2240">
        <w:rPr>
          <w:rFonts w:ascii="Times New Roman" w:hAnsi="Times New Roman" w:cs="Times New Roman"/>
          <w:b/>
          <w:bCs/>
          <w:sz w:val="32"/>
          <w:szCs w:val="32"/>
        </w:rPr>
        <w:t xml:space="preserve">případné II. </w:t>
      </w:r>
      <w:r w:rsidR="00BC070B">
        <w:rPr>
          <w:rFonts w:ascii="Times New Roman" w:hAnsi="Times New Roman" w:cs="Times New Roman"/>
          <w:b/>
          <w:bCs/>
          <w:sz w:val="32"/>
          <w:szCs w:val="32"/>
        </w:rPr>
        <w:t>k</w:t>
      </w:r>
      <w:r w:rsidRPr="00802240">
        <w:rPr>
          <w:rFonts w:ascii="Times New Roman" w:hAnsi="Times New Roman" w:cs="Times New Roman"/>
          <w:b/>
          <w:bCs/>
          <w:sz w:val="32"/>
          <w:szCs w:val="32"/>
        </w:rPr>
        <w:t>olo ve dnech 27. a 28. ledna 2023</w:t>
      </w:r>
    </w:p>
    <w:p w14:paraId="610FB068" w14:textId="77777777" w:rsidR="008264BD" w:rsidRPr="00802240" w:rsidRDefault="008264BD" w:rsidP="00A83C12">
      <w:pPr>
        <w:pStyle w:val="Default"/>
        <w:rPr>
          <w:b/>
          <w:bCs/>
          <w:sz w:val="32"/>
          <w:szCs w:val="32"/>
        </w:rPr>
      </w:pPr>
    </w:p>
    <w:p w14:paraId="31EF6458" w14:textId="77777777" w:rsidR="008264BD" w:rsidRDefault="008264BD" w:rsidP="00A83C12">
      <w:pPr>
        <w:pStyle w:val="Default"/>
      </w:pPr>
    </w:p>
    <w:p w14:paraId="47E94049" w14:textId="77777777" w:rsidR="008264BD" w:rsidRDefault="008264BD" w:rsidP="00A83C12">
      <w:pPr>
        <w:pStyle w:val="Default"/>
      </w:pPr>
    </w:p>
    <w:p w14:paraId="5A5412D3" w14:textId="47487E85" w:rsidR="00A83C12" w:rsidRPr="00A83C12" w:rsidRDefault="00A83C12" w:rsidP="00A83C12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 w:rsidRPr="00A83C12">
        <w:rPr>
          <w:rFonts w:ascii="Times New Roman" w:hAnsi="Times New Roman" w:cs="Times New Roman"/>
          <w:sz w:val="32"/>
          <w:szCs w:val="32"/>
        </w:rPr>
        <w:t xml:space="preserve"> </w:t>
      </w:r>
      <w:r w:rsidRPr="00A83C12">
        <w:rPr>
          <w:rFonts w:ascii="Times New Roman" w:hAnsi="Times New Roman" w:cs="Times New Roman"/>
          <w:b/>
          <w:bCs/>
          <w:sz w:val="32"/>
          <w:szCs w:val="32"/>
        </w:rPr>
        <w:t>Stanovení minimálního počtu členů okrskov</w:t>
      </w:r>
      <w:r w:rsidR="00802240">
        <w:rPr>
          <w:rFonts w:ascii="Times New Roman" w:hAnsi="Times New Roman" w:cs="Times New Roman"/>
          <w:b/>
          <w:bCs/>
          <w:sz w:val="32"/>
          <w:szCs w:val="32"/>
        </w:rPr>
        <w:t>é</w:t>
      </w:r>
      <w:r w:rsidRPr="00A83C12">
        <w:rPr>
          <w:rFonts w:ascii="Times New Roman" w:hAnsi="Times New Roman" w:cs="Times New Roman"/>
          <w:b/>
          <w:bCs/>
          <w:sz w:val="32"/>
          <w:szCs w:val="32"/>
        </w:rPr>
        <w:t xml:space="preserve"> volební komis</w:t>
      </w:r>
      <w:r w:rsidR="00802240">
        <w:rPr>
          <w:rFonts w:ascii="Times New Roman" w:hAnsi="Times New Roman" w:cs="Times New Roman"/>
          <w:b/>
          <w:bCs/>
          <w:sz w:val="32"/>
          <w:szCs w:val="32"/>
        </w:rPr>
        <w:t>e</w:t>
      </w:r>
    </w:p>
    <w:p w14:paraId="66630E7A" w14:textId="77777777" w:rsidR="00A83C12" w:rsidRPr="00A83C12" w:rsidRDefault="00A83C12" w:rsidP="00A83C1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F58C2" w14:textId="77777777" w:rsidR="00A83C12" w:rsidRDefault="00A83C12" w:rsidP="00A83C1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06CB650" w14:textId="77777777" w:rsidR="00A83C12" w:rsidRDefault="00A83C12" w:rsidP="00A83C1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59AD881" w14:textId="77777777" w:rsidR="00A83C12" w:rsidRPr="00A83C12" w:rsidRDefault="00A83C12" w:rsidP="00A83C1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070B01C" w14:textId="3B8A9F7D" w:rsidR="00A83C12" w:rsidRPr="00A83C12" w:rsidRDefault="00A83C12" w:rsidP="00A83C1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83C12">
        <w:rPr>
          <w:rFonts w:ascii="Times New Roman" w:hAnsi="Times New Roman" w:cs="Times New Roman"/>
          <w:sz w:val="28"/>
          <w:szCs w:val="28"/>
        </w:rPr>
        <w:t xml:space="preserve">V souladu s § 14 odst.1 písm. c) zákona č. 275/2012 Sb., o volbě prezidenta republiky a o změně některých zákonů, ve znění pozdějších předpisů, stanovuji minimální počet členů okrskové volební komise (včetně zapisovatele) na </w:t>
      </w:r>
    </w:p>
    <w:p w14:paraId="4E20D8DE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D2CAD6A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15E908F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3DCB216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4A8E4CF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E5ECBD6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5BECD7F" w14:textId="77777777" w:rsidR="00A83C12" w:rsidRPr="00A83C12" w:rsidRDefault="00A83C12" w:rsidP="00A83C12">
      <w:pPr>
        <w:pStyle w:val="Default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83C12">
        <w:rPr>
          <w:rFonts w:ascii="Times New Roman" w:hAnsi="Times New Roman" w:cs="Times New Roman"/>
          <w:b/>
          <w:sz w:val="52"/>
          <w:szCs w:val="52"/>
        </w:rPr>
        <w:t>5</w:t>
      </w:r>
    </w:p>
    <w:p w14:paraId="43DE6B9C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6D31DC8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C2A60E4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0D3DF7F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B31EEB8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59FCBC2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E588CD2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61F28BC" w14:textId="77777777" w:rsidR="00A83C12" w:rsidRDefault="00A83C12" w:rsidP="00A83C1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6D282A7" w14:textId="335CC2E1" w:rsidR="00A83C12" w:rsidRDefault="00802240" w:rsidP="00802240">
      <w:pPr>
        <w:pStyle w:val="Default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Lenka Haboňová</w:t>
      </w:r>
    </w:p>
    <w:p w14:paraId="5614F08F" w14:textId="0FF0890D" w:rsidR="00A83C12" w:rsidRPr="00A83C12" w:rsidRDefault="00802240" w:rsidP="00802240">
      <w:pPr>
        <w:pStyle w:val="Default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starostka obce</w:t>
      </w:r>
    </w:p>
    <w:p w14:paraId="7C5D80ED" w14:textId="77777777" w:rsidR="00A83C12" w:rsidRPr="00A83C12" w:rsidRDefault="00A83C12" w:rsidP="00A83C12">
      <w:pPr>
        <w:pStyle w:val="Default"/>
        <w:rPr>
          <w:rFonts w:ascii="Times New Roman" w:hAnsi="Times New Roman" w:cs="Times New Roman"/>
        </w:rPr>
      </w:pPr>
    </w:p>
    <w:p w14:paraId="2A280247" w14:textId="77777777" w:rsidR="00A83C12" w:rsidRPr="00A83C12" w:rsidRDefault="00A83C12" w:rsidP="00A83C12">
      <w:pPr>
        <w:pStyle w:val="Default"/>
        <w:rPr>
          <w:rFonts w:ascii="Times New Roman" w:hAnsi="Times New Roman" w:cs="Times New Roman"/>
        </w:rPr>
      </w:pPr>
    </w:p>
    <w:p w14:paraId="5BEC3323" w14:textId="77777777" w:rsidR="00A83C12" w:rsidRPr="00A83C12" w:rsidRDefault="00A83C12" w:rsidP="00A83C12">
      <w:pPr>
        <w:pStyle w:val="Default"/>
        <w:rPr>
          <w:rFonts w:ascii="Times New Roman" w:hAnsi="Times New Roman" w:cs="Times New Roman"/>
        </w:rPr>
      </w:pPr>
    </w:p>
    <w:p w14:paraId="0F729B49" w14:textId="1D66CA8F" w:rsidR="00A83C12" w:rsidRPr="00A83C12" w:rsidRDefault="00A83C12" w:rsidP="00A83C12">
      <w:pPr>
        <w:pStyle w:val="Default"/>
        <w:rPr>
          <w:rFonts w:ascii="Times New Roman" w:hAnsi="Times New Roman" w:cs="Times New Roman"/>
        </w:rPr>
      </w:pPr>
      <w:r w:rsidRPr="00A83C12">
        <w:rPr>
          <w:rFonts w:ascii="Times New Roman" w:hAnsi="Times New Roman" w:cs="Times New Roman"/>
        </w:rPr>
        <w:t xml:space="preserve">Vyvěšeno: </w:t>
      </w:r>
      <w:r w:rsidR="00802240">
        <w:rPr>
          <w:rFonts w:ascii="Times New Roman" w:hAnsi="Times New Roman" w:cs="Times New Roman"/>
        </w:rPr>
        <w:t>14</w:t>
      </w:r>
      <w:r w:rsidRPr="00A83C12">
        <w:rPr>
          <w:rFonts w:ascii="Times New Roman" w:hAnsi="Times New Roman" w:cs="Times New Roman"/>
        </w:rPr>
        <w:t>.11.20</w:t>
      </w:r>
      <w:r w:rsidR="00802240">
        <w:rPr>
          <w:rFonts w:ascii="Times New Roman" w:hAnsi="Times New Roman" w:cs="Times New Roman"/>
        </w:rPr>
        <w:t>22</w:t>
      </w:r>
      <w:r w:rsidRPr="00A83C12">
        <w:rPr>
          <w:rFonts w:ascii="Times New Roman" w:hAnsi="Times New Roman" w:cs="Times New Roman"/>
        </w:rPr>
        <w:t xml:space="preserve"> </w:t>
      </w:r>
    </w:p>
    <w:p w14:paraId="3ABC03A1" w14:textId="58F89630" w:rsidR="008B080C" w:rsidRPr="00A83C12" w:rsidRDefault="00A83C12" w:rsidP="00A83C12">
      <w:pPr>
        <w:rPr>
          <w:rFonts w:ascii="Times New Roman" w:hAnsi="Times New Roman" w:cs="Times New Roman"/>
          <w:sz w:val="24"/>
          <w:szCs w:val="24"/>
        </w:rPr>
      </w:pPr>
      <w:r w:rsidRPr="00A83C12">
        <w:rPr>
          <w:rFonts w:ascii="Times New Roman" w:hAnsi="Times New Roman" w:cs="Times New Roman"/>
          <w:sz w:val="24"/>
          <w:szCs w:val="24"/>
        </w:rPr>
        <w:t xml:space="preserve">Sejmuto: </w:t>
      </w:r>
    </w:p>
    <w:sectPr w:rsidR="008B080C" w:rsidRPr="00A83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12"/>
    <w:rsid w:val="00802240"/>
    <w:rsid w:val="008264BD"/>
    <w:rsid w:val="008B080C"/>
    <w:rsid w:val="00A83C12"/>
    <w:rsid w:val="00B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6DD1"/>
  <w15:chartTrackingRefBased/>
  <w15:docId w15:val="{944C8160-0959-447F-BB79-166DE829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3C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novák</dc:creator>
  <cp:keywords/>
  <dc:description/>
  <cp:lastModifiedBy>jan novák</cp:lastModifiedBy>
  <cp:revision>8</cp:revision>
  <cp:lastPrinted>2022-11-15T09:03:00Z</cp:lastPrinted>
  <dcterms:created xsi:type="dcterms:W3CDTF">2017-11-24T09:17:00Z</dcterms:created>
  <dcterms:modified xsi:type="dcterms:W3CDTF">2022-11-15T09:03:00Z</dcterms:modified>
</cp:coreProperties>
</file>