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71F" w14:textId="77777777" w:rsidR="00802240" w:rsidRDefault="00802240" w:rsidP="00802240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54A3BE" wp14:editId="6DCAB86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4192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144DB" w14:textId="77777777" w:rsidR="00802240" w:rsidRPr="00802240" w:rsidRDefault="00802240" w:rsidP="00802240">
      <w:pPr>
        <w:pStyle w:val="Default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802240">
        <w:rPr>
          <w:rFonts w:ascii="Times New Roman" w:hAnsi="Times New Roman" w:cs="Times New Roman"/>
          <w:b/>
          <w:sz w:val="36"/>
          <w:szCs w:val="36"/>
        </w:rPr>
        <w:t>OBECNÍ ÚŘAD JAROHNĚVIC</w:t>
      </w:r>
      <w:r>
        <w:rPr>
          <w:rFonts w:ascii="Times New Roman" w:hAnsi="Times New Roman" w:cs="Times New Roman"/>
          <w:b/>
          <w:sz w:val="36"/>
          <w:szCs w:val="36"/>
        </w:rPr>
        <w:t>E</w:t>
      </w:r>
    </w:p>
    <w:p w14:paraId="4F996E41" w14:textId="0C0F8EF4" w:rsidR="00802240" w:rsidRPr="00802240" w:rsidRDefault="00802240" w:rsidP="0080224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2240">
        <w:rPr>
          <w:rFonts w:ascii="Times New Roman" w:hAnsi="Times New Roman" w:cs="Times New Roman"/>
          <w:b/>
          <w:sz w:val="28"/>
          <w:szCs w:val="28"/>
        </w:rPr>
        <w:t>JAROHNĚVICE 83, 768 01 JAROHNĚVICE</w:t>
      </w:r>
    </w:p>
    <w:p w14:paraId="5A34ECF5" w14:textId="4F967250" w:rsidR="00802240" w:rsidRDefault="00802240" w:rsidP="00802240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14:paraId="6C4BA1F7" w14:textId="77777777" w:rsidR="008264BD" w:rsidRDefault="008264BD" w:rsidP="008264B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52E470" w14:textId="3B29D820" w:rsidR="00802240" w:rsidRDefault="00802240" w:rsidP="0080224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240">
        <w:rPr>
          <w:rFonts w:ascii="Times New Roman" w:hAnsi="Times New Roman" w:cs="Times New Roman"/>
          <w:b/>
          <w:bCs/>
          <w:sz w:val="32"/>
          <w:szCs w:val="32"/>
        </w:rPr>
        <w:t>Volba prezidenta České republiky</w:t>
      </w:r>
    </w:p>
    <w:p w14:paraId="2CF7D818" w14:textId="4F55216F" w:rsidR="00802240" w:rsidRDefault="00802240" w:rsidP="0080224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240">
        <w:rPr>
          <w:rFonts w:ascii="Times New Roman" w:hAnsi="Times New Roman" w:cs="Times New Roman"/>
          <w:b/>
          <w:bCs/>
          <w:sz w:val="32"/>
          <w:szCs w:val="32"/>
        </w:rPr>
        <w:t>konaná ve dnech 13. a 14. ledna 2023,</w:t>
      </w:r>
    </w:p>
    <w:p w14:paraId="2C916656" w14:textId="3C203B2A" w:rsidR="00A83C12" w:rsidRPr="00802240" w:rsidRDefault="00802240" w:rsidP="0080224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240">
        <w:rPr>
          <w:rFonts w:ascii="Times New Roman" w:hAnsi="Times New Roman" w:cs="Times New Roman"/>
          <w:b/>
          <w:bCs/>
          <w:sz w:val="32"/>
          <w:szCs w:val="32"/>
        </w:rPr>
        <w:t xml:space="preserve">případné II. </w:t>
      </w:r>
      <w:r w:rsidR="00BC070B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802240">
        <w:rPr>
          <w:rFonts w:ascii="Times New Roman" w:hAnsi="Times New Roman" w:cs="Times New Roman"/>
          <w:b/>
          <w:bCs/>
          <w:sz w:val="32"/>
          <w:szCs w:val="32"/>
        </w:rPr>
        <w:t>olo ve dnech 27. a 28. ledna 2023</w:t>
      </w:r>
    </w:p>
    <w:p w14:paraId="610FB068" w14:textId="77777777" w:rsidR="008264BD" w:rsidRPr="00802240" w:rsidRDefault="008264BD" w:rsidP="00A83C12">
      <w:pPr>
        <w:pStyle w:val="Default"/>
        <w:rPr>
          <w:b/>
          <w:bCs/>
          <w:sz w:val="32"/>
          <w:szCs w:val="32"/>
        </w:rPr>
      </w:pPr>
    </w:p>
    <w:p w14:paraId="31EF6458" w14:textId="77777777" w:rsidR="008264BD" w:rsidRDefault="008264BD" w:rsidP="00A83C12">
      <w:pPr>
        <w:pStyle w:val="Default"/>
      </w:pPr>
    </w:p>
    <w:p w14:paraId="47E94049" w14:textId="77777777" w:rsidR="008264BD" w:rsidRDefault="008264BD" w:rsidP="00A83C12">
      <w:pPr>
        <w:pStyle w:val="Default"/>
      </w:pPr>
    </w:p>
    <w:p w14:paraId="347CE94C" w14:textId="221548E2" w:rsidR="00C60E05" w:rsidRPr="007B7B86" w:rsidRDefault="00C60E05" w:rsidP="007B7B8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B7B86">
        <w:rPr>
          <w:rFonts w:ascii="Times New Roman" w:hAnsi="Times New Roman" w:cs="Times New Roman"/>
          <w:b/>
          <w:bCs/>
        </w:rPr>
        <w:t>Poskytnutí informace o počtu a sídle volebních okrsků</w:t>
      </w:r>
    </w:p>
    <w:p w14:paraId="52233B2A" w14:textId="77777777" w:rsidR="00C60E05" w:rsidRDefault="00C60E05" w:rsidP="00A83C12">
      <w:pPr>
        <w:pStyle w:val="Default"/>
        <w:rPr>
          <w:rFonts w:ascii="Times New Roman" w:hAnsi="Times New Roman" w:cs="Times New Roman"/>
        </w:rPr>
      </w:pPr>
    </w:p>
    <w:p w14:paraId="23AE37ED" w14:textId="77777777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4C7C431C" w14:textId="5B5B1C48" w:rsidR="00C60E05" w:rsidRDefault="00C60E05" w:rsidP="00A83C12">
      <w:pPr>
        <w:pStyle w:val="Default"/>
        <w:rPr>
          <w:rFonts w:ascii="Times New Roman" w:hAnsi="Times New Roman" w:cs="Times New Roman"/>
        </w:rPr>
      </w:pPr>
      <w:r w:rsidRPr="00C60E05">
        <w:rPr>
          <w:rFonts w:ascii="Times New Roman" w:hAnsi="Times New Roman" w:cs="Times New Roman"/>
        </w:rPr>
        <w:t xml:space="preserve">V souladu s ustanovením § 14 odst. 1 písm. d) zákona č. 275/2012 Sb., o volbě prezidenta republiky a o změně některých zákonů, ve znění pozdějších předpisů, </w:t>
      </w:r>
      <w:r w:rsidR="00827E4D">
        <w:rPr>
          <w:rFonts w:ascii="Times New Roman" w:hAnsi="Times New Roman" w:cs="Times New Roman"/>
        </w:rPr>
        <w:t>zveřejňujeme</w:t>
      </w:r>
      <w:r w:rsidRPr="00C60E05">
        <w:rPr>
          <w:rFonts w:ascii="Times New Roman" w:hAnsi="Times New Roman" w:cs="Times New Roman"/>
        </w:rPr>
        <w:t xml:space="preserve"> informaci o počtu a sídle volebních okrsků: </w:t>
      </w:r>
    </w:p>
    <w:p w14:paraId="3F8CE195" w14:textId="77777777" w:rsidR="00C60E05" w:rsidRDefault="00C60E05" w:rsidP="00A83C12">
      <w:pPr>
        <w:pStyle w:val="Default"/>
        <w:rPr>
          <w:rFonts w:ascii="Times New Roman" w:hAnsi="Times New Roman" w:cs="Times New Roman"/>
        </w:rPr>
      </w:pPr>
    </w:p>
    <w:p w14:paraId="4F40828E" w14:textId="77777777" w:rsidR="007B7B86" w:rsidRDefault="007B7B86" w:rsidP="00A83C12">
      <w:pPr>
        <w:pStyle w:val="Default"/>
        <w:rPr>
          <w:rFonts w:ascii="Times New Roman" w:hAnsi="Times New Roman" w:cs="Times New Roman"/>
          <w:b/>
          <w:bCs/>
        </w:rPr>
      </w:pPr>
    </w:p>
    <w:p w14:paraId="43DE6B9C" w14:textId="6DA432DF" w:rsidR="00A83C12" w:rsidRPr="007B7B86" w:rsidRDefault="00C60E05" w:rsidP="00A83C1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B7B86">
        <w:rPr>
          <w:rFonts w:ascii="Times New Roman" w:hAnsi="Times New Roman" w:cs="Times New Roman"/>
          <w:b/>
          <w:bCs/>
        </w:rPr>
        <w:t xml:space="preserve">Volební okrsek č. 1 – </w:t>
      </w:r>
      <w:r w:rsidR="007B7B86" w:rsidRPr="007B7B86">
        <w:rPr>
          <w:rFonts w:ascii="Times New Roman" w:hAnsi="Times New Roman" w:cs="Times New Roman"/>
          <w:b/>
          <w:bCs/>
        </w:rPr>
        <w:t>Jarohněvice čp. 64</w:t>
      </w:r>
      <w:r w:rsidRPr="007B7B86">
        <w:rPr>
          <w:rFonts w:ascii="Times New Roman" w:hAnsi="Times New Roman" w:cs="Times New Roman"/>
          <w:b/>
          <w:bCs/>
        </w:rPr>
        <w:t xml:space="preserve"> </w:t>
      </w:r>
      <w:r w:rsidR="007B7B86" w:rsidRPr="007B7B86">
        <w:rPr>
          <w:rFonts w:ascii="Times New Roman" w:hAnsi="Times New Roman" w:cs="Times New Roman"/>
          <w:b/>
          <w:bCs/>
        </w:rPr>
        <w:t>– kulturní dům</w:t>
      </w:r>
    </w:p>
    <w:p w14:paraId="46D31DC8" w14:textId="77777777" w:rsidR="00A83C12" w:rsidRPr="007B7B86" w:rsidRDefault="00A83C12" w:rsidP="00A83C1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C2A60E4" w14:textId="77777777" w:rsidR="00A83C12" w:rsidRPr="007B7B86" w:rsidRDefault="00A83C12" w:rsidP="00A83C1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0D3DF7F" w14:textId="77777777" w:rsidR="00A83C12" w:rsidRPr="00C60E05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B31EEB8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E588CD2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61F28BC" w14:textId="78DD7100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2451106" w14:textId="0EAAEF1F" w:rsidR="007B7B86" w:rsidRDefault="007B7B86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EA426DE" w14:textId="0A73EBBE" w:rsidR="007B7B86" w:rsidRDefault="007B7B86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278A61" w14:textId="77777777" w:rsidR="007B7B86" w:rsidRDefault="007B7B86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6D282A7" w14:textId="335CC2E1" w:rsidR="00A83C12" w:rsidRDefault="00802240" w:rsidP="00802240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Lenka Haboňová</w:t>
      </w:r>
    </w:p>
    <w:p w14:paraId="5614F08F" w14:textId="0FF0890D" w:rsidR="00A83C12" w:rsidRPr="00A83C12" w:rsidRDefault="00802240" w:rsidP="00802240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</w:t>
      </w:r>
    </w:p>
    <w:p w14:paraId="7C5D80ED" w14:textId="77777777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2A280247" w14:textId="77777777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5BEC3323" w14:textId="33F4611D" w:rsid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413E6004" w14:textId="10F64210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525113A9" w14:textId="0B6C2EE9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5050656E" w14:textId="374FFD0F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12AC08F6" w14:textId="6CE0770B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7A43CB3E" w14:textId="15D8F93F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3FDE92C5" w14:textId="58B161D6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1F99E627" w14:textId="77777777" w:rsidR="007B7B86" w:rsidRPr="00A83C12" w:rsidRDefault="007B7B86" w:rsidP="00A83C12">
      <w:pPr>
        <w:pStyle w:val="Default"/>
        <w:rPr>
          <w:rFonts w:ascii="Times New Roman" w:hAnsi="Times New Roman" w:cs="Times New Roman"/>
        </w:rPr>
      </w:pPr>
    </w:p>
    <w:p w14:paraId="0F729B49" w14:textId="61991024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  <w:r w:rsidRPr="00A83C12">
        <w:rPr>
          <w:rFonts w:ascii="Times New Roman" w:hAnsi="Times New Roman" w:cs="Times New Roman"/>
        </w:rPr>
        <w:t xml:space="preserve">Vyvěšeno: </w:t>
      </w:r>
      <w:r w:rsidR="00C60E05">
        <w:rPr>
          <w:rFonts w:ascii="Times New Roman" w:hAnsi="Times New Roman" w:cs="Times New Roman"/>
        </w:rPr>
        <w:t>29</w:t>
      </w:r>
      <w:r w:rsidRPr="00A83C12">
        <w:rPr>
          <w:rFonts w:ascii="Times New Roman" w:hAnsi="Times New Roman" w:cs="Times New Roman"/>
        </w:rPr>
        <w:t>.11.20</w:t>
      </w:r>
      <w:r w:rsidR="00802240">
        <w:rPr>
          <w:rFonts w:ascii="Times New Roman" w:hAnsi="Times New Roman" w:cs="Times New Roman"/>
        </w:rPr>
        <w:t>22</w:t>
      </w:r>
      <w:r w:rsidRPr="00A83C12">
        <w:rPr>
          <w:rFonts w:ascii="Times New Roman" w:hAnsi="Times New Roman" w:cs="Times New Roman"/>
        </w:rPr>
        <w:t xml:space="preserve"> </w:t>
      </w:r>
    </w:p>
    <w:p w14:paraId="3ABC03A1" w14:textId="58F89630" w:rsidR="008B080C" w:rsidRPr="00A83C12" w:rsidRDefault="00A83C12" w:rsidP="00A83C12">
      <w:pPr>
        <w:rPr>
          <w:rFonts w:ascii="Times New Roman" w:hAnsi="Times New Roman" w:cs="Times New Roman"/>
          <w:sz w:val="24"/>
          <w:szCs w:val="24"/>
        </w:rPr>
      </w:pPr>
      <w:r w:rsidRPr="00A83C12"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8B080C" w:rsidRPr="00A8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12"/>
    <w:rsid w:val="007B7B86"/>
    <w:rsid w:val="00802240"/>
    <w:rsid w:val="008264BD"/>
    <w:rsid w:val="00827E4D"/>
    <w:rsid w:val="008B080C"/>
    <w:rsid w:val="00A83C12"/>
    <w:rsid w:val="00BC070B"/>
    <w:rsid w:val="00C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6DD1"/>
  <w15:chartTrackingRefBased/>
  <w15:docId w15:val="{944C8160-0959-447F-BB79-166DE82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14</cp:revision>
  <cp:lastPrinted>2022-11-29T09:51:00Z</cp:lastPrinted>
  <dcterms:created xsi:type="dcterms:W3CDTF">2017-11-24T09:17:00Z</dcterms:created>
  <dcterms:modified xsi:type="dcterms:W3CDTF">2022-11-29T09:52:00Z</dcterms:modified>
</cp:coreProperties>
</file>